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BB" w:rsidRDefault="007101BB" w:rsidP="007101BB">
      <w:pPr>
        <w:jc w:val="center"/>
        <w:rPr>
          <w:b/>
          <w:sz w:val="28"/>
          <w:szCs w:val="28"/>
          <w:lang w:val="ru-RU"/>
        </w:rPr>
      </w:pPr>
      <w:r w:rsidRPr="007101BB">
        <w:rPr>
          <w:b/>
          <w:sz w:val="28"/>
          <w:szCs w:val="28"/>
        </w:rPr>
        <w:t>ДОГОВОР ПУБЛИЧНОЙ ОФЕРТЫ</w:t>
      </w:r>
    </w:p>
    <w:p w:rsidR="00FE6521" w:rsidRDefault="007101BB" w:rsidP="007101BB">
      <w:pPr>
        <w:jc w:val="center"/>
        <w:rPr>
          <w:b/>
          <w:sz w:val="28"/>
          <w:szCs w:val="28"/>
          <w:lang w:val="ru-RU"/>
        </w:rPr>
      </w:pPr>
      <w:r w:rsidRPr="007101BB">
        <w:rPr>
          <w:b/>
          <w:sz w:val="28"/>
          <w:szCs w:val="28"/>
        </w:rPr>
        <w:t xml:space="preserve"> на оказание услуг</w:t>
      </w:r>
    </w:p>
    <w:p w:rsidR="007101BB" w:rsidRDefault="007101BB" w:rsidP="007101BB">
      <w:pPr>
        <w:jc w:val="center"/>
        <w:rPr>
          <w:lang w:val="ru-RU"/>
        </w:rPr>
      </w:pPr>
      <w:r>
        <w:t xml:space="preserve">Настоящий Публичный договор (далее именуемый по тексту «Договор»), определяет порядок оказания услуг, а также взаимные права, обязанности и порядок взаимоотношений между Индивидуальным предпринимателем </w:t>
      </w:r>
      <w:r>
        <w:rPr>
          <w:lang w:val="ru-RU"/>
        </w:rPr>
        <w:t>Денисовым Антоном Сергеевичем</w:t>
      </w:r>
      <w:r>
        <w:t xml:space="preserve">(далее - Исполнитель), действующим на основании свидетельства о государственной регистрации № </w:t>
      </w:r>
      <w:r>
        <w:rPr>
          <w:lang w:val="ru-RU"/>
        </w:rPr>
        <w:t>193558775</w:t>
      </w:r>
      <w:r>
        <w:t xml:space="preserve">, и физическим (далее - Заказчик), принявшим настоящее публичное предложение (Оферту) о заключении настоящего Договора. </w:t>
      </w:r>
    </w:p>
    <w:p w:rsidR="007101BB" w:rsidRPr="007101BB" w:rsidRDefault="007101BB" w:rsidP="007101BB">
      <w:pPr>
        <w:pStyle w:val="a3"/>
        <w:numPr>
          <w:ilvl w:val="0"/>
          <w:numId w:val="1"/>
        </w:numPr>
        <w:jc w:val="center"/>
        <w:rPr>
          <w:b/>
          <w:sz w:val="28"/>
          <w:szCs w:val="28"/>
          <w:lang w:val="ru-RU"/>
        </w:rPr>
      </w:pPr>
      <w:r w:rsidRPr="007101BB">
        <w:rPr>
          <w:b/>
          <w:sz w:val="28"/>
          <w:szCs w:val="28"/>
        </w:rPr>
        <w:t xml:space="preserve">ТЕРМИНЫ И ОПРЕДЕЛЕНИЯ </w:t>
      </w:r>
    </w:p>
    <w:p w:rsidR="007101BB" w:rsidRPr="007101BB" w:rsidRDefault="007101BB" w:rsidP="007101BB">
      <w:pPr>
        <w:pStyle w:val="a3"/>
        <w:rPr>
          <w:lang w:val="ru-RU"/>
        </w:rPr>
      </w:pPr>
    </w:p>
    <w:p w:rsidR="007101BB" w:rsidRDefault="007101BB" w:rsidP="007101BB">
      <w:pPr>
        <w:pStyle w:val="a3"/>
        <w:rPr>
          <w:lang w:val="ru-RU"/>
        </w:rPr>
      </w:pPr>
      <w:r w:rsidRPr="007101BB">
        <w:rPr>
          <w:b/>
        </w:rPr>
        <w:t>Заказчик</w:t>
      </w:r>
      <w:r>
        <w:t xml:space="preserve"> - физическое лицо, которое производит заказ и оплату услуг. </w:t>
      </w:r>
    </w:p>
    <w:p w:rsidR="007101BB" w:rsidRPr="007101BB" w:rsidRDefault="007101BB" w:rsidP="007101BB">
      <w:pPr>
        <w:rPr>
          <w:lang w:val="ru-RU"/>
        </w:rPr>
      </w:pPr>
      <w:r>
        <w:rPr>
          <w:lang w:val="ru-RU"/>
        </w:rPr>
        <w:t xml:space="preserve">              </w:t>
      </w:r>
      <w:r w:rsidRPr="007101BB">
        <w:rPr>
          <w:b/>
        </w:rPr>
        <w:t>Сайт Исполнителя</w:t>
      </w:r>
      <w:r>
        <w:t xml:space="preserve"> – </w:t>
      </w:r>
      <w:r w:rsidRPr="007101BB">
        <w:rPr>
          <w:lang w:val="en-US"/>
        </w:rPr>
        <w:t>www</w:t>
      </w:r>
      <w:r w:rsidRPr="007101BB">
        <w:rPr>
          <w:lang w:val="ru-RU"/>
        </w:rPr>
        <w:t>.</w:t>
      </w:r>
      <w:proofErr w:type="spellStart"/>
      <w:r w:rsidRPr="007101BB">
        <w:rPr>
          <w:lang w:val="en-US"/>
        </w:rPr>
        <w:t>carslook</w:t>
      </w:r>
      <w:proofErr w:type="spellEnd"/>
      <w:r w:rsidRPr="007101BB">
        <w:rPr>
          <w:lang w:val="ru-RU"/>
        </w:rPr>
        <w:t>.</w:t>
      </w:r>
      <w:r w:rsidRPr="007101BB">
        <w:rPr>
          <w:lang w:val="en-US"/>
        </w:rPr>
        <w:t>by</w:t>
      </w:r>
    </w:p>
    <w:p w:rsidR="007101BB" w:rsidRDefault="007101BB" w:rsidP="007101BB">
      <w:pPr>
        <w:pStyle w:val="a3"/>
        <w:rPr>
          <w:lang w:val="ru-RU"/>
        </w:rPr>
      </w:pPr>
      <w:r w:rsidRPr="007101BB">
        <w:rPr>
          <w:b/>
        </w:rPr>
        <w:t>Услуги Исполнителя</w:t>
      </w:r>
      <w:r>
        <w:t xml:space="preserve"> - консультационно-информационные услуги по </w:t>
      </w:r>
      <w:r>
        <w:rPr>
          <w:lang w:val="ru-RU"/>
        </w:rPr>
        <w:t xml:space="preserve">осмотру автомобиля. </w:t>
      </w:r>
    </w:p>
    <w:p w:rsidR="007101BB" w:rsidRDefault="007101BB" w:rsidP="007101BB">
      <w:pPr>
        <w:pStyle w:val="a3"/>
        <w:rPr>
          <w:lang w:val="ru-RU"/>
        </w:rPr>
      </w:pPr>
      <w:r w:rsidRPr="007101BB">
        <w:rPr>
          <w:b/>
        </w:rPr>
        <w:t>Задание</w:t>
      </w:r>
      <w:r>
        <w:t xml:space="preserve"> - в целях настоящего Договора согласованные сторонами существенные условия оказания услуги (характеристики автомобиля, иная информация, имеющая значение для сторон), о которой стороны договариваются с помощью электронных средств связи, мобильной связи, устно, либо со ссылкой на источник объявления.</w:t>
      </w:r>
    </w:p>
    <w:p w:rsidR="007101BB" w:rsidRPr="007101BB" w:rsidRDefault="007101BB" w:rsidP="007101BB">
      <w:pPr>
        <w:pStyle w:val="a3"/>
        <w:rPr>
          <w:lang w:val="ru-RU"/>
        </w:rPr>
      </w:pPr>
    </w:p>
    <w:p w:rsidR="007101BB" w:rsidRDefault="007101BB" w:rsidP="007101BB">
      <w:pPr>
        <w:pStyle w:val="a3"/>
        <w:numPr>
          <w:ilvl w:val="0"/>
          <w:numId w:val="1"/>
        </w:numPr>
        <w:jc w:val="center"/>
        <w:rPr>
          <w:b/>
          <w:sz w:val="28"/>
          <w:szCs w:val="28"/>
          <w:lang w:val="ru-RU"/>
        </w:rPr>
      </w:pPr>
      <w:r w:rsidRPr="007101BB">
        <w:rPr>
          <w:b/>
          <w:sz w:val="28"/>
          <w:szCs w:val="28"/>
        </w:rPr>
        <w:t>ПРЕДМЕТ ДОГОВОРА</w:t>
      </w:r>
    </w:p>
    <w:p w:rsidR="007101BB" w:rsidRDefault="007101BB" w:rsidP="007101BB">
      <w:pPr>
        <w:pStyle w:val="a3"/>
        <w:numPr>
          <w:ilvl w:val="1"/>
          <w:numId w:val="1"/>
        </w:numPr>
        <w:rPr>
          <w:lang w:val="ru-RU"/>
        </w:rPr>
      </w:pPr>
      <w:r>
        <w:t xml:space="preserve">Исполнитель обязуется оказать Заказчику информационно-консультационные </w:t>
      </w:r>
      <w:r>
        <w:rPr>
          <w:lang w:val="ru-RU"/>
        </w:rPr>
        <w:t>осмотру</w:t>
      </w:r>
      <w:r>
        <w:t xml:space="preserve"> автомобиля согласно описанию, представленному на Сайте и условиям настоящего договора, а Заказчик обязуется оплатить эти услуги</w:t>
      </w:r>
      <w:r>
        <w:rPr>
          <w:lang w:val="ru-RU"/>
        </w:rPr>
        <w:t>.</w:t>
      </w:r>
    </w:p>
    <w:p w:rsidR="007101BB" w:rsidRDefault="007101BB" w:rsidP="007101BB">
      <w:pPr>
        <w:pStyle w:val="a3"/>
        <w:numPr>
          <w:ilvl w:val="1"/>
          <w:numId w:val="1"/>
        </w:numPr>
        <w:rPr>
          <w:lang w:val="ru-RU"/>
        </w:rPr>
      </w:pPr>
      <w:r>
        <w:t xml:space="preserve"> Для оказания услуг Исполнитель вправе привлекать любых третьих лиц, при этом за конечный результат оказанных услуг ответственность несет Исполнитель.</w:t>
      </w:r>
    </w:p>
    <w:p w:rsidR="007101BB" w:rsidRDefault="007101BB" w:rsidP="007101BB">
      <w:pPr>
        <w:pStyle w:val="a3"/>
        <w:ind w:left="1110"/>
        <w:rPr>
          <w:lang w:val="ru-RU"/>
        </w:rPr>
      </w:pPr>
    </w:p>
    <w:p w:rsidR="007101BB" w:rsidRDefault="007101BB" w:rsidP="007101BB">
      <w:pPr>
        <w:pStyle w:val="a3"/>
        <w:numPr>
          <w:ilvl w:val="0"/>
          <w:numId w:val="1"/>
        </w:numPr>
        <w:jc w:val="center"/>
        <w:rPr>
          <w:b/>
          <w:sz w:val="28"/>
          <w:szCs w:val="28"/>
          <w:lang w:val="ru-RU"/>
        </w:rPr>
      </w:pPr>
      <w:r w:rsidRPr="007101BB">
        <w:rPr>
          <w:b/>
          <w:sz w:val="28"/>
          <w:szCs w:val="28"/>
        </w:rPr>
        <w:t>ПОРЯДОК ОКАЗАНИЯ УСЛУГИ И ОПЛАТА</w:t>
      </w:r>
    </w:p>
    <w:p w:rsidR="007101BB" w:rsidRDefault="007101BB" w:rsidP="007101BB">
      <w:pPr>
        <w:pStyle w:val="a3"/>
        <w:rPr>
          <w:b/>
          <w:sz w:val="28"/>
          <w:szCs w:val="28"/>
          <w:lang w:val="ru-RU"/>
        </w:rPr>
      </w:pPr>
    </w:p>
    <w:p w:rsidR="007101BB" w:rsidRDefault="007101BB" w:rsidP="007101BB">
      <w:pPr>
        <w:pStyle w:val="a3"/>
        <w:numPr>
          <w:ilvl w:val="1"/>
          <w:numId w:val="1"/>
        </w:numPr>
        <w:rPr>
          <w:lang w:val="ru-RU"/>
        </w:rPr>
      </w:pPr>
      <w:r>
        <w:t>В случае заявки на услугу “Разовый осмотр”, Заказчик предоставляет контактные данные Продавца выбранного автомобиля, Исполнитель после получения заявки в течение 24 часов связывается с Продавцом и договаривается об осмотре автомобиля, о чем сообщает Заказчику по телефону или посредством сети Интернет. Осмотр автомобиля Исполнителем производится в срок, согласованный непосредственно с Продавцом. После осмотра, Исполнитель предоставляет Заказчику несколько фото для подтверждения оказания услуги. После получения оплаты Исполнитель высылает Заказчику по каналу интернет-связи (мессенджеры, социальный сети и пр.) полный отчет (диагностический лист) и фото/видеоматериалы</w:t>
      </w:r>
      <w:r>
        <w:rPr>
          <w:lang w:val="ru-RU"/>
        </w:rPr>
        <w:t>.</w:t>
      </w:r>
    </w:p>
    <w:p w:rsidR="00FA729F" w:rsidRDefault="00FA729F" w:rsidP="007101BB">
      <w:pPr>
        <w:pStyle w:val="a3"/>
        <w:numPr>
          <w:ilvl w:val="1"/>
          <w:numId w:val="1"/>
        </w:numPr>
        <w:rPr>
          <w:lang w:val="ru-RU"/>
        </w:rPr>
      </w:pPr>
      <w:r>
        <w:t xml:space="preserve"> В случае заявки на услугу “Эксперт на день”, стороны договариваются о месте и времени оказания услуги, оплата производится Заказчиком в конце дня оказания </w:t>
      </w:r>
      <w:r>
        <w:lastRenderedPageBreak/>
        <w:t>услуги (что составляет не более 8 часов) или по факту найденного автомобиля (Заказчик подтвердил намерение заключить договор купли-продажи или составил с Продавцом счет-справку на автомобиль), в зависимости от того, какое обстоятельство наступит раньше.</w:t>
      </w:r>
    </w:p>
    <w:p w:rsidR="00FA729F" w:rsidRDefault="00FA729F" w:rsidP="007101BB">
      <w:pPr>
        <w:pStyle w:val="a3"/>
        <w:numPr>
          <w:ilvl w:val="1"/>
          <w:numId w:val="1"/>
        </w:numPr>
        <w:rPr>
          <w:lang w:val="ru-RU"/>
        </w:rPr>
      </w:pPr>
      <w:r>
        <w:t xml:space="preserve"> Стороны установили, что Исполнитель не несет ответственности за несоответствие фактически оказанных услуг субъективным ожиданиям и представлением Заказчика.</w:t>
      </w:r>
    </w:p>
    <w:p w:rsidR="00FA729F" w:rsidRDefault="00FA729F" w:rsidP="007101BB">
      <w:pPr>
        <w:pStyle w:val="a3"/>
        <w:numPr>
          <w:ilvl w:val="1"/>
          <w:numId w:val="1"/>
        </w:numPr>
        <w:rPr>
          <w:lang w:val="ru-RU"/>
        </w:rPr>
      </w:pPr>
      <w:r>
        <w:t>Стоимость услуг по настоящему договору указана на Сайте Исполнителя.</w:t>
      </w:r>
    </w:p>
    <w:p w:rsidR="00FA729F" w:rsidRDefault="00FA729F" w:rsidP="007101BB">
      <w:pPr>
        <w:pStyle w:val="a3"/>
        <w:numPr>
          <w:ilvl w:val="1"/>
          <w:numId w:val="1"/>
        </w:numPr>
        <w:rPr>
          <w:lang w:val="ru-RU"/>
        </w:rPr>
      </w:pPr>
      <w:r>
        <w:t>Оплата Услуг по настоящему договору подтверждает согласие с безусловным принятием текста данного договора.</w:t>
      </w:r>
    </w:p>
    <w:p w:rsidR="00FA729F" w:rsidRDefault="00FA729F" w:rsidP="00FA729F">
      <w:pPr>
        <w:pStyle w:val="a3"/>
        <w:numPr>
          <w:ilvl w:val="1"/>
          <w:numId w:val="1"/>
        </w:numPr>
        <w:rPr>
          <w:lang w:val="ru-RU"/>
        </w:rPr>
      </w:pPr>
      <w:r>
        <w:t>Оплата производится на расчетный счет Исполнителя посредством ЕРИП</w:t>
      </w:r>
      <w:r>
        <w:rPr>
          <w:lang w:val="ru-RU"/>
        </w:rPr>
        <w:t>.</w:t>
      </w:r>
    </w:p>
    <w:p w:rsidR="00FA729F" w:rsidRDefault="00FA729F" w:rsidP="00FA729F">
      <w:pPr>
        <w:pStyle w:val="a3"/>
        <w:ind w:left="1110"/>
        <w:rPr>
          <w:lang w:val="ru-RU"/>
        </w:rPr>
      </w:pPr>
    </w:p>
    <w:p w:rsidR="00500640" w:rsidRDefault="00500640" w:rsidP="00FA729F">
      <w:pPr>
        <w:pStyle w:val="a3"/>
        <w:ind w:left="1110"/>
        <w:rPr>
          <w:lang w:val="ru-RU"/>
        </w:rPr>
      </w:pPr>
    </w:p>
    <w:p w:rsidR="00FA729F" w:rsidRDefault="00FA729F" w:rsidP="00FA729F">
      <w:pPr>
        <w:pStyle w:val="a3"/>
        <w:numPr>
          <w:ilvl w:val="0"/>
          <w:numId w:val="1"/>
        </w:numPr>
        <w:jc w:val="center"/>
        <w:rPr>
          <w:b/>
          <w:sz w:val="28"/>
          <w:szCs w:val="28"/>
          <w:lang w:val="ru-RU"/>
        </w:rPr>
      </w:pPr>
      <w:r w:rsidRPr="00FA729F">
        <w:rPr>
          <w:b/>
          <w:sz w:val="28"/>
          <w:szCs w:val="28"/>
        </w:rPr>
        <w:t>ПРАВА И ОБЯЗАННОСТИ СТОРОН</w:t>
      </w:r>
    </w:p>
    <w:p w:rsidR="00500640" w:rsidRPr="007F0E3E" w:rsidRDefault="00500640" w:rsidP="007F0E3E">
      <w:pPr>
        <w:rPr>
          <w:b/>
          <w:sz w:val="28"/>
          <w:szCs w:val="28"/>
          <w:lang w:val="ru-RU"/>
        </w:rPr>
      </w:pPr>
    </w:p>
    <w:p w:rsidR="00FA729F" w:rsidRPr="00FA729F" w:rsidRDefault="00FA729F" w:rsidP="00FA729F">
      <w:pPr>
        <w:pStyle w:val="a3"/>
        <w:rPr>
          <w:b/>
          <w:lang w:val="ru-RU"/>
        </w:rPr>
      </w:pPr>
      <w:r w:rsidRPr="00FA729F">
        <w:rPr>
          <w:b/>
        </w:rPr>
        <w:t>4.1. Исполнитель имеет право:</w:t>
      </w:r>
    </w:p>
    <w:p w:rsidR="00FA729F" w:rsidRDefault="00FA729F" w:rsidP="00FA729F">
      <w:pPr>
        <w:pStyle w:val="a3"/>
        <w:rPr>
          <w:lang w:val="ru-RU"/>
        </w:rPr>
      </w:pPr>
      <w:r>
        <w:rPr>
          <w:lang w:val="ru-RU"/>
        </w:rPr>
        <w:t xml:space="preserve"> </w:t>
      </w:r>
      <w:r>
        <w:t xml:space="preserve"> 4.1.1. Пользоваться услугами любых физических и юридических лиц в целях своевременного и качественного исполнения обязательств по договору</w:t>
      </w:r>
      <w:r>
        <w:rPr>
          <w:lang w:val="ru-RU"/>
        </w:rPr>
        <w:t>;</w:t>
      </w:r>
    </w:p>
    <w:p w:rsidR="00FA729F" w:rsidRPr="00FA729F" w:rsidRDefault="00FA729F" w:rsidP="00FA729F">
      <w:pPr>
        <w:pStyle w:val="a3"/>
        <w:rPr>
          <w:lang w:val="ru-RU"/>
        </w:rPr>
      </w:pPr>
      <w:r>
        <w:rPr>
          <w:lang w:val="ru-RU"/>
        </w:rPr>
        <w:t xml:space="preserve">  4.1.2. </w:t>
      </w:r>
      <w:r>
        <w:t>Отказать в оказании услуг Заказчику без возмещения полученной оплаты, в случае, если Исполнитель добросовестно исполнил все обязательства, предусмотренные договором, а Заказчик не предъявляя претензий по качеству, отказывается от приема услуги</w:t>
      </w:r>
      <w:r>
        <w:rPr>
          <w:lang w:val="ru-RU"/>
        </w:rPr>
        <w:t>;</w:t>
      </w:r>
    </w:p>
    <w:p w:rsidR="00FA729F" w:rsidRPr="00FA729F" w:rsidRDefault="00FA729F" w:rsidP="00FA729F">
      <w:pPr>
        <w:pStyle w:val="a3"/>
        <w:rPr>
          <w:lang w:val="ru-RU"/>
        </w:rPr>
      </w:pPr>
      <w:r>
        <w:rPr>
          <w:lang w:val="ru-RU"/>
        </w:rPr>
        <w:t xml:space="preserve"> 4.1.3. </w:t>
      </w:r>
      <w:r>
        <w:t>Использовать материалы, полученные в ходе оказания услуги (фото и видео) в рекламных, информационных и иных целях, результатом услуги является предоставление информации Заказчику, при этом авторское право на материалы, возникшие в результате оказания услуги, не передаются по настоящему договору</w:t>
      </w:r>
      <w:r>
        <w:rPr>
          <w:lang w:val="ru-RU"/>
        </w:rPr>
        <w:t>;</w:t>
      </w:r>
    </w:p>
    <w:p w:rsidR="00FA729F" w:rsidRDefault="00FA729F" w:rsidP="00FA729F">
      <w:pPr>
        <w:pStyle w:val="a3"/>
        <w:rPr>
          <w:b/>
          <w:lang w:val="ru-RU"/>
        </w:rPr>
      </w:pPr>
      <w:r w:rsidRPr="00FA729F">
        <w:rPr>
          <w:b/>
        </w:rPr>
        <w:t>4.2. Исполнитель обязан:</w:t>
      </w:r>
    </w:p>
    <w:p w:rsidR="00FA729F" w:rsidRDefault="00FA729F" w:rsidP="00FA729F">
      <w:pPr>
        <w:pStyle w:val="a3"/>
        <w:rPr>
          <w:lang w:val="ru-RU"/>
        </w:rPr>
      </w:pPr>
      <w:r>
        <w:t>4.2.1. В установленные сроки должным образом оказать Заказчику услуги в соответствии с условиями настоящего договора;</w:t>
      </w:r>
    </w:p>
    <w:p w:rsidR="00FA729F" w:rsidRDefault="00FA729F" w:rsidP="00FA729F">
      <w:pPr>
        <w:pStyle w:val="a3"/>
        <w:rPr>
          <w:lang w:val="ru-RU"/>
        </w:rPr>
      </w:pPr>
      <w:r>
        <w:t xml:space="preserve"> 4.2.2. Незамедлительно посредством электронных средств связи известить Заказчика о возникновении форс-мажорных обстоятельств, которые могут повлиять на объем и качество оказываемых Исполнителем услуг</w:t>
      </w:r>
      <w:r>
        <w:rPr>
          <w:lang w:val="ru-RU"/>
        </w:rPr>
        <w:t>;</w:t>
      </w:r>
    </w:p>
    <w:p w:rsidR="007F0E3E" w:rsidRDefault="007F0E3E" w:rsidP="00FA729F">
      <w:pPr>
        <w:pStyle w:val="a3"/>
        <w:rPr>
          <w:lang w:val="ru-RU"/>
        </w:rPr>
      </w:pPr>
      <w:r>
        <w:rPr>
          <w:lang w:val="ru-RU"/>
        </w:rPr>
        <w:t xml:space="preserve">4.2.3 Стандартный набор информации, который </w:t>
      </w:r>
      <w:proofErr w:type="gramStart"/>
      <w:r>
        <w:rPr>
          <w:lang w:val="ru-RU"/>
        </w:rPr>
        <w:t>предоставляет исполнитель заказчику включает</w:t>
      </w:r>
      <w:proofErr w:type="gramEnd"/>
      <w:r>
        <w:rPr>
          <w:lang w:val="ru-RU"/>
        </w:rPr>
        <w:t>:</w:t>
      </w:r>
    </w:p>
    <w:p w:rsidR="007F0E3E" w:rsidRDefault="007F0E3E" w:rsidP="00FA729F">
      <w:pPr>
        <w:pStyle w:val="a3"/>
        <w:rPr>
          <w:lang w:val="ru-RU"/>
        </w:rPr>
      </w:pPr>
      <w:r>
        <w:rPr>
          <w:lang w:val="ru-RU"/>
        </w:rPr>
        <w:t>- информация о толщине лакокрасочного покрытия, установленная с помощью специального оборудования (</w:t>
      </w:r>
      <w:proofErr w:type="spellStart"/>
      <w:r>
        <w:rPr>
          <w:lang w:val="ru-RU"/>
        </w:rPr>
        <w:t>толщиномер</w:t>
      </w:r>
      <w:proofErr w:type="spellEnd"/>
      <w:r>
        <w:rPr>
          <w:lang w:val="ru-RU"/>
        </w:rPr>
        <w:t xml:space="preserve">) </w:t>
      </w:r>
    </w:p>
    <w:p w:rsidR="007F0E3E" w:rsidRDefault="007F0E3E" w:rsidP="00FA729F">
      <w:pPr>
        <w:pStyle w:val="a3"/>
        <w:rPr>
          <w:lang w:val="ru-RU"/>
        </w:rPr>
      </w:pPr>
      <w:r>
        <w:rPr>
          <w:lang w:val="ru-RU"/>
        </w:rPr>
        <w:t>- результаты компьютерной диагностики</w:t>
      </w:r>
    </w:p>
    <w:p w:rsidR="007F0E3E" w:rsidRDefault="007F0E3E" w:rsidP="00FA729F">
      <w:pPr>
        <w:pStyle w:val="a3"/>
        <w:rPr>
          <w:lang w:val="ru-RU"/>
        </w:rPr>
      </w:pPr>
      <w:r>
        <w:rPr>
          <w:lang w:val="ru-RU"/>
        </w:rPr>
        <w:t xml:space="preserve">- состояния шин </w:t>
      </w:r>
    </w:p>
    <w:p w:rsidR="007F0E3E" w:rsidRDefault="007F0E3E" w:rsidP="00FA729F">
      <w:pPr>
        <w:pStyle w:val="a3"/>
        <w:rPr>
          <w:lang w:val="ru-RU"/>
        </w:rPr>
      </w:pPr>
      <w:r>
        <w:rPr>
          <w:lang w:val="ru-RU"/>
        </w:rPr>
        <w:t>- наличие видимых течей технических жидкостей</w:t>
      </w:r>
    </w:p>
    <w:p w:rsidR="007F0E3E" w:rsidRDefault="007F0E3E" w:rsidP="00FA729F">
      <w:pPr>
        <w:pStyle w:val="a3"/>
        <w:rPr>
          <w:lang w:val="ru-RU"/>
        </w:rPr>
      </w:pPr>
      <w:r>
        <w:rPr>
          <w:lang w:val="ru-RU"/>
        </w:rPr>
        <w:t xml:space="preserve">- реальное состояние салона, путем фиксации основных элементов на фото и видео </w:t>
      </w:r>
    </w:p>
    <w:p w:rsidR="00516ED7" w:rsidRDefault="00516ED7" w:rsidP="00FA729F">
      <w:pPr>
        <w:pStyle w:val="a3"/>
        <w:rPr>
          <w:lang w:val="ru-RU"/>
        </w:rPr>
      </w:pPr>
      <w:r>
        <w:rPr>
          <w:lang w:val="ru-RU"/>
        </w:rPr>
        <w:t xml:space="preserve">- работоспособность кондиционера </w:t>
      </w:r>
    </w:p>
    <w:p w:rsidR="00516ED7" w:rsidRDefault="00516ED7" w:rsidP="00FA729F">
      <w:pPr>
        <w:pStyle w:val="a3"/>
        <w:rPr>
          <w:lang w:val="ru-RU"/>
        </w:rPr>
      </w:pPr>
      <w:r>
        <w:rPr>
          <w:lang w:val="ru-RU"/>
        </w:rPr>
        <w:t>- состояние тормозной системы</w:t>
      </w:r>
    </w:p>
    <w:p w:rsidR="00516ED7" w:rsidRDefault="00516ED7" w:rsidP="00FA729F">
      <w:pPr>
        <w:pStyle w:val="a3"/>
        <w:rPr>
          <w:lang w:val="ru-RU"/>
        </w:rPr>
      </w:pPr>
      <w:r>
        <w:rPr>
          <w:lang w:val="ru-RU"/>
        </w:rPr>
        <w:lastRenderedPageBreak/>
        <w:t xml:space="preserve"> Вся информация </w:t>
      </w:r>
      <w:proofErr w:type="gramStart"/>
      <w:r>
        <w:rPr>
          <w:lang w:val="ru-RU"/>
        </w:rPr>
        <w:t>кроме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перечисленной</w:t>
      </w:r>
      <w:proofErr w:type="gramEnd"/>
      <w:r>
        <w:rPr>
          <w:lang w:val="ru-RU"/>
        </w:rPr>
        <w:t xml:space="preserve"> выше является дополнительной, предоставляется на усмотрение исполнител</w:t>
      </w:r>
      <w:bookmarkStart w:id="0" w:name="_GoBack"/>
      <w:bookmarkEnd w:id="0"/>
      <w:r>
        <w:rPr>
          <w:lang w:val="ru-RU"/>
        </w:rPr>
        <w:t>я</w:t>
      </w:r>
    </w:p>
    <w:p w:rsidR="00FA729F" w:rsidRDefault="00FA729F" w:rsidP="00FA729F">
      <w:pPr>
        <w:pStyle w:val="a3"/>
        <w:rPr>
          <w:b/>
          <w:lang w:val="ru-RU"/>
        </w:rPr>
      </w:pPr>
      <w:r w:rsidRPr="00FA729F">
        <w:rPr>
          <w:b/>
        </w:rPr>
        <w:t>4.3. Заказчик имеет право:</w:t>
      </w:r>
      <w:r>
        <w:rPr>
          <w:b/>
          <w:lang w:val="ru-RU"/>
        </w:rPr>
        <w:t xml:space="preserve"> </w:t>
      </w:r>
    </w:p>
    <w:p w:rsidR="00FA729F" w:rsidRDefault="00FA729F" w:rsidP="00FA729F">
      <w:pPr>
        <w:pStyle w:val="a3"/>
        <w:rPr>
          <w:lang w:val="ru-RU"/>
        </w:rPr>
      </w:pPr>
      <w:r>
        <w:t>4.3.1. Знакомиться с условиями оказания услуг на Сайте;</w:t>
      </w:r>
    </w:p>
    <w:p w:rsidR="00FA729F" w:rsidRDefault="00FA729F" w:rsidP="00FA729F">
      <w:pPr>
        <w:pStyle w:val="a3"/>
        <w:rPr>
          <w:lang w:val="ru-RU"/>
        </w:rPr>
      </w:pPr>
      <w:r>
        <w:t>4.3.</w:t>
      </w:r>
      <w:r>
        <w:rPr>
          <w:lang w:val="ru-RU"/>
        </w:rPr>
        <w:t>2</w:t>
      </w:r>
      <w:r>
        <w:t>. Требовать соблюдения конфиденциальности в отношении переданных Исполнителю документов и других данных.</w:t>
      </w:r>
    </w:p>
    <w:p w:rsidR="00FA729F" w:rsidRDefault="00FA729F" w:rsidP="00FA729F">
      <w:pPr>
        <w:pStyle w:val="a3"/>
        <w:rPr>
          <w:b/>
          <w:lang w:val="ru-RU"/>
        </w:rPr>
      </w:pPr>
      <w:r w:rsidRPr="00FA729F">
        <w:rPr>
          <w:b/>
        </w:rPr>
        <w:t>4.4. Заказчик обязан:</w:t>
      </w:r>
    </w:p>
    <w:p w:rsidR="00FA729F" w:rsidRDefault="00FA729F" w:rsidP="00FA729F">
      <w:pPr>
        <w:pStyle w:val="a3"/>
        <w:rPr>
          <w:lang w:val="ru-RU"/>
        </w:rPr>
      </w:pPr>
      <w:r>
        <w:t>4.4.1. Произвести оплату оказанных Исполнителем услуг;</w:t>
      </w:r>
    </w:p>
    <w:p w:rsidR="00FA729F" w:rsidRDefault="00FA729F" w:rsidP="00FA729F">
      <w:pPr>
        <w:pStyle w:val="a3"/>
        <w:rPr>
          <w:lang w:val="ru-RU"/>
        </w:rPr>
      </w:pPr>
      <w:r>
        <w:t>4.4.</w:t>
      </w:r>
      <w:r>
        <w:rPr>
          <w:lang w:val="ru-RU"/>
        </w:rPr>
        <w:t>2</w:t>
      </w:r>
      <w:r>
        <w:t>. Оплатить услугу, оказанную Исполнителем по Заданию Заказчика</w:t>
      </w:r>
      <w:r>
        <w:rPr>
          <w:lang w:val="ru-RU"/>
        </w:rPr>
        <w:t>;</w:t>
      </w:r>
    </w:p>
    <w:p w:rsidR="00FA729F" w:rsidRDefault="00FA729F" w:rsidP="00FA729F">
      <w:pPr>
        <w:pStyle w:val="a3"/>
        <w:rPr>
          <w:lang w:val="ru-RU"/>
        </w:rPr>
      </w:pPr>
    </w:p>
    <w:p w:rsidR="00FA729F" w:rsidRDefault="00FA729F" w:rsidP="00FA729F">
      <w:pPr>
        <w:pStyle w:val="a3"/>
        <w:jc w:val="center"/>
        <w:rPr>
          <w:b/>
          <w:sz w:val="28"/>
          <w:szCs w:val="28"/>
          <w:lang w:val="ru-RU"/>
        </w:rPr>
      </w:pPr>
      <w:r w:rsidRPr="00FA729F">
        <w:rPr>
          <w:b/>
          <w:sz w:val="28"/>
          <w:szCs w:val="28"/>
        </w:rPr>
        <w:t>5.ОТВЕТСТВЕННОСТЬ</w:t>
      </w:r>
    </w:p>
    <w:p w:rsidR="00FA729F" w:rsidRDefault="00FA729F" w:rsidP="00FA729F">
      <w:pPr>
        <w:pStyle w:val="a3"/>
        <w:rPr>
          <w:lang w:val="ru-RU"/>
        </w:rPr>
      </w:pPr>
      <w:r>
        <w:t>5.1 Ответственность за неисполнение или ненадлежащее исполнение обязательств по настоящему договору определяется в соответствии с законодательством Республики Беларусь.</w:t>
      </w:r>
    </w:p>
    <w:p w:rsidR="00FA729F" w:rsidRDefault="00FA729F" w:rsidP="00FA729F">
      <w:pPr>
        <w:pStyle w:val="a3"/>
        <w:rPr>
          <w:lang w:val="ru-RU"/>
        </w:rPr>
      </w:pPr>
      <w:r>
        <w:t>5.</w:t>
      </w:r>
      <w:r>
        <w:rPr>
          <w:lang w:val="ru-RU"/>
        </w:rPr>
        <w:t>2</w:t>
      </w:r>
      <w:r>
        <w:t>. Стороны не несут ответственности за полное или частичное невыполнение ими своих обязательств по настоящему договору, если такое невыполнение явилось следствием обстоятельств непреодолимой силы (форс-мажор), а именно: наводнения, других стихийных бедствий, военных действий, постановлений и решений органов государственной власти или других событий.</w:t>
      </w:r>
    </w:p>
    <w:p w:rsidR="00FA729F" w:rsidRDefault="00FA729F" w:rsidP="00FA729F">
      <w:pPr>
        <w:pStyle w:val="a3"/>
        <w:rPr>
          <w:lang w:val="ru-RU"/>
        </w:rPr>
      </w:pPr>
      <w:r>
        <w:t>5.</w:t>
      </w:r>
      <w:r>
        <w:rPr>
          <w:lang w:val="ru-RU"/>
        </w:rPr>
        <w:t>3</w:t>
      </w:r>
      <w:r>
        <w:t>. Исполнитель не предоставляет гарантию на технические элементы и рабочее состояние автомобиля в целом, так как предоставляет лишь информационную услугу в виде предоставления диагностического листа с описанием всех технических характеристик автомобиля, фото и видео материалы.</w:t>
      </w:r>
    </w:p>
    <w:p w:rsidR="007F0E3E" w:rsidRPr="007F0E3E" w:rsidRDefault="007F0E3E" w:rsidP="00FA729F">
      <w:pPr>
        <w:pStyle w:val="a3"/>
        <w:rPr>
          <w:lang w:val="ru-RU"/>
        </w:rPr>
      </w:pPr>
      <w:r>
        <w:rPr>
          <w:lang w:val="ru-RU"/>
        </w:rPr>
        <w:t>5.4 Испо</w:t>
      </w:r>
      <w:r w:rsidR="00516ED7">
        <w:rPr>
          <w:lang w:val="ru-RU"/>
        </w:rPr>
        <w:t>лнитель не несет ответственность</w:t>
      </w:r>
      <w:r>
        <w:rPr>
          <w:lang w:val="ru-RU"/>
        </w:rPr>
        <w:t xml:space="preserve"> за не выявленные скрытые дефекты, которые невозможно обнаружить без частичного разбора как-либо узлов</w:t>
      </w:r>
      <w:r w:rsidR="00516ED7">
        <w:rPr>
          <w:lang w:val="ru-RU"/>
        </w:rPr>
        <w:t>; дефектов, которые устранены по заводской технологии.</w:t>
      </w:r>
    </w:p>
    <w:p w:rsidR="001418FB" w:rsidRPr="001418FB" w:rsidRDefault="001418FB" w:rsidP="00FA729F">
      <w:pPr>
        <w:pStyle w:val="a3"/>
        <w:rPr>
          <w:lang w:val="ru-RU"/>
        </w:rPr>
      </w:pPr>
    </w:p>
    <w:p w:rsidR="001418FB" w:rsidRPr="00E72364" w:rsidRDefault="001418FB" w:rsidP="001418FB">
      <w:pPr>
        <w:pStyle w:val="a3"/>
        <w:rPr>
          <w:lang w:val="ru-RU"/>
        </w:rPr>
      </w:pPr>
    </w:p>
    <w:p w:rsidR="001418FB" w:rsidRPr="00E72364" w:rsidRDefault="001418FB" w:rsidP="00E72364">
      <w:pPr>
        <w:pStyle w:val="a3"/>
        <w:numPr>
          <w:ilvl w:val="0"/>
          <w:numId w:val="2"/>
        </w:numPr>
        <w:jc w:val="center"/>
        <w:rPr>
          <w:b/>
          <w:sz w:val="28"/>
          <w:szCs w:val="28"/>
          <w:lang w:val="ru-RU"/>
        </w:rPr>
      </w:pPr>
      <w:r w:rsidRPr="00E72364">
        <w:rPr>
          <w:b/>
          <w:sz w:val="28"/>
          <w:szCs w:val="28"/>
        </w:rPr>
        <w:t>ЗАКЛЮЧИТЕЛЬНЫЕ ПОЛОЖЕНИЯ</w:t>
      </w:r>
    </w:p>
    <w:p w:rsidR="00E72364" w:rsidRPr="00E72364" w:rsidRDefault="00E72364" w:rsidP="00E72364">
      <w:pPr>
        <w:pStyle w:val="a3"/>
        <w:rPr>
          <w:b/>
          <w:sz w:val="28"/>
          <w:szCs w:val="28"/>
          <w:lang w:val="ru-RU"/>
        </w:rPr>
      </w:pPr>
    </w:p>
    <w:p w:rsidR="001418FB" w:rsidRDefault="001418FB" w:rsidP="001418FB">
      <w:pPr>
        <w:pStyle w:val="a3"/>
        <w:rPr>
          <w:lang w:val="ru-RU"/>
        </w:rPr>
      </w:pPr>
      <w:r>
        <w:t xml:space="preserve">7.1. Настоящий Договор является публичным договором (ст. 396 Гражданского Кодекса Республики Беларусь), в соответствии с которым Исполнитель принимает на себя обязательство по оказанию услуг в отношении неопределенного круга лиц (Заказчиков), обратившихся за указанными Услугами. </w:t>
      </w:r>
    </w:p>
    <w:p w:rsidR="001418FB" w:rsidRDefault="001418FB" w:rsidP="001418FB">
      <w:pPr>
        <w:pStyle w:val="a3"/>
        <w:rPr>
          <w:lang w:val="ru-RU"/>
        </w:rPr>
      </w:pPr>
      <w:r>
        <w:t>7.2. Публикация (размещение) текста настоящего договора в социальных сетях или на сайте Исполнителя, а также направление текста настоящего договора Заказчику является публичным предложением (офертой) Исполнителя, адресованным неопределенному кругу лиц заключить настоящий договор (п. 2 ст. 407 Гражданского Кодекса Республики Беларусь).</w:t>
      </w:r>
    </w:p>
    <w:p w:rsidR="001418FB" w:rsidRDefault="001418FB" w:rsidP="001418FB">
      <w:pPr>
        <w:pStyle w:val="a3"/>
        <w:rPr>
          <w:lang w:val="ru-RU"/>
        </w:rPr>
      </w:pPr>
      <w:r>
        <w:t xml:space="preserve"> 7.3. Заключение настоящего договора производится путем присоединения Заказчика к настоящему договору, т.е. посредством принятия (акцепта) Заказчиком условий настоящего договора в целом, без каких-либо условий, изъятий и оговорок (п. 1 ст. 398 Гражданского Кодекса Республики Беларусь). </w:t>
      </w:r>
    </w:p>
    <w:p w:rsidR="001418FB" w:rsidRDefault="001418FB" w:rsidP="001418FB">
      <w:pPr>
        <w:pStyle w:val="a3"/>
        <w:rPr>
          <w:lang w:val="ru-RU"/>
        </w:rPr>
      </w:pPr>
      <w:r>
        <w:lastRenderedPageBreak/>
        <w:t>7.4. Фактом, подтверждающим заключение публичного договора со стороны Заказчика, является отправка заявки или оплата услуг согласно условиям Договора (п. 3 ст. 408 Гражданского Кодекса Республики Беларусь).</w:t>
      </w:r>
    </w:p>
    <w:p w:rsidR="001418FB" w:rsidRDefault="001418FB" w:rsidP="001418FB">
      <w:pPr>
        <w:pStyle w:val="a3"/>
        <w:rPr>
          <w:lang w:val="ru-RU"/>
        </w:rPr>
      </w:pPr>
      <w:r>
        <w:t xml:space="preserve"> 7.5. Публичный договор, совершенный в вышеописанном порядке, считается заключенным в простой письменной форме (п. 2, п. 3 ст. 404 и п. 3 ст. 408 Гражданского Кодекса Республики Беларусь). </w:t>
      </w:r>
    </w:p>
    <w:p w:rsidR="001418FB" w:rsidRDefault="001418FB" w:rsidP="001418FB">
      <w:pPr>
        <w:pStyle w:val="a3"/>
        <w:rPr>
          <w:lang w:val="ru-RU"/>
        </w:rPr>
      </w:pPr>
      <w:r>
        <w:t xml:space="preserve">7.6. Настоящий договор вступает в силу с момента акцепта (оферты) и действует до полного исполнения сторонами своих обязательств. Договор считается продленным на тех же условиях каждый раз на время оказания услуг в случае внесения предоплаты Заказчиком. </w:t>
      </w:r>
    </w:p>
    <w:p w:rsidR="001418FB" w:rsidRDefault="001418FB" w:rsidP="001418FB">
      <w:pPr>
        <w:pStyle w:val="a3"/>
        <w:jc w:val="center"/>
        <w:rPr>
          <w:b/>
          <w:sz w:val="28"/>
          <w:szCs w:val="28"/>
          <w:lang w:val="ru-RU"/>
        </w:rPr>
      </w:pPr>
    </w:p>
    <w:p w:rsidR="001418FB" w:rsidRDefault="001418FB" w:rsidP="001418FB">
      <w:pPr>
        <w:pStyle w:val="a3"/>
        <w:jc w:val="center"/>
        <w:rPr>
          <w:b/>
          <w:sz w:val="28"/>
          <w:szCs w:val="28"/>
          <w:lang w:val="ru-RU"/>
        </w:rPr>
      </w:pPr>
    </w:p>
    <w:p w:rsidR="001418FB" w:rsidRDefault="001418FB" w:rsidP="001418FB">
      <w:pPr>
        <w:pStyle w:val="a3"/>
        <w:jc w:val="center"/>
        <w:rPr>
          <w:b/>
          <w:sz w:val="28"/>
          <w:szCs w:val="28"/>
          <w:lang w:val="ru-RU"/>
        </w:rPr>
      </w:pPr>
    </w:p>
    <w:p w:rsidR="00500640" w:rsidRDefault="00500640" w:rsidP="001418FB">
      <w:pPr>
        <w:pStyle w:val="a3"/>
        <w:jc w:val="center"/>
        <w:rPr>
          <w:b/>
          <w:sz w:val="28"/>
          <w:szCs w:val="28"/>
          <w:lang w:val="ru-RU"/>
        </w:rPr>
      </w:pPr>
    </w:p>
    <w:p w:rsidR="00500640" w:rsidRDefault="00500640" w:rsidP="001418FB">
      <w:pPr>
        <w:pStyle w:val="a3"/>
        <w:jc w:val="center"/>
        <w:rPr>
          <w:b/>
          <w:sz w:val="28"/>
          <w:szCs w:val="28"/>
          <w:lang w:val="ru-RU"/>
        </w:rPr>
      </w:pPr>
    </w:p>
    <w:p w:rsidR="00500640" w:rsidRDefault="00500640" w:rsidP="001418FB">
      <w:pPr>
        <w:pStyle w:val="a3"/>
        <w:jc w:val="center"/>
        <w:rPr>
          <w:b/>
          <w:sz w:val="28"/>
          <w:szCs w:val="28"/>
          <w:lang w:val="ru-RU"/>
        </w:rPr>
      </w:pPr>
    </w:p>
    <w:p w:rsidR="001418FB" w:rsidRDefault="001418FB" w:rsidP="001418FB">
      <w:pPr>
        <w:pStyle w:val="a3"/>
        <w:jc w:val="center"/>
        <w:rPr>
          <w:b/>
          <w:sz w:val="28"/>
          <w:szCs w:val="28"/>
          <w:lang w:val="ru-RU"/>
        </w:rPr>
      </w:pPr>
    </w:p>
    <w:p w:rsidR="001418FB" w:rsidRDefault="001418FB" w:rsidP="001418FB">
      <w:pPr>
        <w:pStyle w:val="a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8.Реквизиты</w:t>
      </w:r>
    </w:p>
    <w:p w:rsidR="001418FB" w:rsidRDefault="001418FB" w:rsidP="001418FB">
      <w:r>
        <w:t>Исполнитель: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18FB" w:rsidRPr="00E446AA" w:rsidRDefault="001418FB" w:rsidP="001418FB">
      <w:r>
        <w:t>Индивидуальный предприниматель</w:t>
      </w:r>
      <w:r>
        <w:tab/>
        <w:t xml:space="preserve">           </w:t>
      </w:r>
      <w:r>
        <w:tab/>
      </w:r>
      <w:r>
        <w:tab/>
      </w:r>
    </w:p>
    <w:p w:rsidR="001418FB" w:rsidRPr="001418FB" w:rsidRDefault="001418FB" w:rsidP="001418FB">
      <w:pPr>
        <w:rPr>
          <w:lang w:val="ru-RU"/>
        </w:rPr>
      </w:pPr>
      <w:r>
        <w:t>Денисов Антон Сергеевич</w:t>
      </w:r>
    </w:p>
    <w:p w:rsidR="001418FB" w:rsidRDefault="001418FB" w:rsidP="001418FB">
      <w:pPr>
        <w:jc w:val="both"/>
      </w:pPr>
      <w:r w:rsidRPr="001C7529">
        <w:t xml:space="preserve">г.Минск, 3-й Орловский переулок, д.6 кв.2     </w:t>
      </w:r>
      <w:r>
        <w:t xml:space="preserve">              </w:t>
      </w:r>
    </w:p>
    <w:p w:rsidR="001418FB" w:rsidRPr="006F1833" w:rsidRDefault="001418FB" w:rsidP="001418FB">
      <w:r>
        <w:t>УНП 193558775</w:t>
      </w:r>
    </w:p>
    <w:p w:rsidR="001418FB" w:rsidRPr="001418FB" w:rsidRDefault="001418FB" w:rsidP="001418FB">
      <w:r>
        <w:t>р</w:t>
      </w:r>
      <w:r w:rsidRPr="006F1833">
        <w:t>/</w:t>
      </w:r>
      <w:r>
        <w:t xml:space="preserve">с </w:t>
      </w:r>
      <w:r>
        <w:rPr>
          <w:lang w:val="en-US"/>
        </w:rPr>
        <w:t>BY</w:t>
      </w:r>
      <w:r w:rsidRPr="006F1833">
        <w:t>57</w:t>
      </w:r>
      <w:r>
        <w:rPr>
          <w:lang w:val="en-US"/>
        </w:rPr>
        <w:t>BPSB</w:t>
      </w:r>
      <w:r>
        <w:t>30</w:t>
      </w:r>
      <w:r w:rsidRPr="001418FB">
        <w:t>131881730189330000</w:t>
      </w:r>
    </w:p>
    <w:p w:rsidR="001418FB" w:rsidRDefault="001418FB" w:rsidP="001418FB">
      <w:r>
        <w:t>ОАО</w:t>
      </w:r>
      <w:r w:rsidRPr="006F1833">
        <w:t xml:space="preserve"> «</w:t>
      </w:r>
      <w:r>
        <w:t>БПС</w:t>
      </w:r>
      <w:r w:rsidRPr="006F1833">
        <w:t>-</w:t>
      </w:r>
      <w:r>
        <w:t>Сбербанк</w:t>
      </w:r>
      <w:r w:rsidRPr="006F1833">
        <w:t xml:space="preserve">», </w:t>
      </w:r>
      <w:r>
        <w:t>г</w:t>
      </w:r>
      <w:r w:rsidRPr="006F1833">
        <w:t xml:space="preserve">. </w:t>
      </w:r>
      <w:r>
        <w:t>Минск, Мулявина,6</w:t>
      </w:r>
    </w:p>
    <w:p w:rsidR="001418FB" w:rsidRPr="006F1833" w:rsidRDefault="001418FB" w:rsidP="001418FB">
      <w:r>
        <w:t xml:space="preserve">УНП 100219673 </w:t>
      </w:r>
      <w:r>
        <w:rPr>
          <w:lang w:val="en-US"/>
        </w:rPr>
        <w:t>BIC</w:t>
      </w:r>
      <w:r w:rsidRPr="001418FB">
        <w:t xml:space="preserve"> </w:t>
      </w:r>
      <w:r>
        <w:rPr>
          <w:lang w:val="en-US"/>
        </w:rPr>
        <w:t>BPSBBY</w:t>
      </w:r>
      <w:r w:rsidRPr="001418FB">
        <w:t>2</w:t>
      </w:r>
      <w:r>
        <w:rPr>
          <w:lang w:val="en-US"/>
        </w:rPr>
        <w:t>X</w:t>
      </w:r>
      <w:r w:rsidRPr="006F1833">
        <w:tab/>
      </w:r>
      <w:r w:rsidRPr="006F1833">
        <w:tab/>
        <w:t xml:space="preserve">                                                           </w:t>
      </w:r>
      <w:r>
        <w:tab/>
      </w:r>
      <w:r>
        <w:tab/>
        <w:t xml:space="preserve">      </w:t>
      </w:r>
      <w:r w:rsidRPr="001418FB">
        <w:t xml:space="preserve">                                         </w:t>
      </w:r>
    </w:p>
    <w:p w:rsidR="001418FB" w:rsidRDefault="001418FB" w:rsidP="001418FB">
      <w:r>
        <w:t>сайт</w:t>
      </w:r>
      <w:r w:rsidRPr="001418FB">
        <w:t xml:space="preserve">: </w:t>
      </w:r>
      <w:proofErr w:type="spellStart"/>
      <w:r>
        <w:rPr>
          <w:lang w:val="en-US"/>
        </w:rPr>
        <w:t>carslook</w:t>
      </w:r>
      <w:proofErr w:type="spellEnd"/>
      <w:r w:rsidRPr="001418FB">
        <w:t>.</w:t>
      </w:r>
      <w:r>
        <w:rPr>
          <w:lang w:val="en-US"/>
        </w:rPr>
        <w:t>by</w:t>
      </w:r>
      <w:r w:rsidRPr="001418FB">
        <w:t xml:space="preserve">        </w:t>
      </w:r>
      <w:r w:rsidRPr="001418FB">
        <w:tab/>
        <w:t xml:space="preserve">    </w:t>
      </w:r>
      <w:r w:rsidRPr="001418FB">
        <w:tab/>
        <w:t xml:space="preserve">                        </w:t>
      </w:r>
    </w:p>
    <w:p w:rsidR="001418FB" w:rsidRPr="00E951C2" w:rsidRDefault="001418FB" w:rsidP="001418FB">
      <w:r>
        <w:t>тел: +375296666437</w:t>
      </w:r>
    </w:p>
    <w:p w:rsidR="001418FB" w:rsidRPr="001418FB" w:rsidRDefault="001418FB" w:rsidP="001418FB">
      <w:pPr>
        <w:pStyle w:val="a3"/>
        <w:jc w:val="center"/>
        <w:rPr>
          <w:b/>
          <w:sz w:val="28"/>
          <w:szCs w:val="28"/>
          <w:lang w:val="ru-RU"/>
        </w:rPr>
      </w:pPr>
    </w:p>
    <w:sectPr w:rsidR="001418FB" w:rsidRPr="00141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80F34"/>
    <w:multiLevelType w:val="multilevel"/>
    <w:tmpl w:val="B5260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7AA11D9"/>
    <w:multiLevelType w:val="hybridMultilevel"/>
    <w:tmpl w:val="63DE916E"/>
    <w:lvl w:ilvl="0" w:tplc="042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BB"/>
    <w:rsid w:val="001418FB"/>
    <w:rsid w:val="00500640"/>
    <w:rsid w:val="00516ED7"/>
    <w:rsid w:val="007101BB"/>
    <w:rsid w:val="007F0E3E"/>
    <w:rsid w:val="00E72364"/>
    <w:rsid w:val="00FA729F"/>
    <w:rsid w:val="00FE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1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01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1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01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1128</Words>
  <Characters>6881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4</cp:revision>
  <dcterms:created xsi:type="dcterms:W3CDTF">2021-06-19T14:57:00Z</dcterms:created>
  <dcterms:modified xsi:type="dcterms:W3CDTF">2022-08-19T09:35:00Z</dcterms:modified>
</cp:coreProperties>
</file>